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8DB" w:rsidRPr="00AF0A67" w:rsidRDefault="004A58DB" w:rsidP="00D57B8B">
      <w:pPr>
        <w:tabs>
          <w:tab w:val="left" w:pos="6894"/>
        </w:tabs>
        <w:spacing w:after="0"/>
        <w:ind w:left="5812"/>
        <w:rPr>
          <w:rFonts w:ascii="Times New Roman" w:hAnsi="Times New Roman" w:cs="Times New Roman"/>
          <w:sz w:val="24"/>
          <w:szCs w:val="24"/>
        </w:rPr>
      </w:pPr>
    </w:p>
    <w:p w:rsidR="00D57B8B" w:rsidRPr="00AF0A67" w:rsidRDefault="00D57B8B" w:rsidP="00D57B8B">
      <w:pPr>
        <w:tabs>
          <w:tab w:val="left" w:pos="6894"/>
        </w:tabs>
        <w:spacing w:after="0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A67">
        <w:rPr>
          <w:rFonts w:ascii="Times New Roman" w:hAnsi="Times New Roman" w:cs="Times New Roman"/>
          <w:b/>
          <w:sz w:val="24"/>
          <w:szCs w:val="24"/>
        </w:rPr>
        <w:t xml:space="preserve">DICHIARAZIONE DI ASTENSIONE IN CASO DI CONFLITTO DI INTERESSE  </w:t>
      </w:r>
    </w:p>
    <w:p w:rsidR="000F7563" w:rsidRPr="00AF0A67" w:rsidRDefault="000F7563" w:rsidP="000F7563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42F94" w:rsidRPr="00AF0A67" w:rsidRDefault="00D42F94" w:rsidP="00D42F9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0A67">
        <w:rPr>
          <w:rFonts w:ascii="Times New Roman" w:hAnsi="Times New Roman" w:cs="Times New Roman"/>
          <w:color w:val="000000"/>
          <w:sz w:val="24"/>
          <w:szCs w:val="24"/>
        </w:rPr>
        <w:t xml:space="preserve">Il/La sottoscritto/a …………………………, nato/a </w:t>
      </w:r>
      <w:proofErr w:type="spellStart"/>
      <w:r w:rsidRPr="00AF0A67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AF0A67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 il..............................., domiciliato/a </w:t>
      </w:r>
      <w:proofErr w:type="spellStart"/>
      <w:r w:rsidRPr="00AF0A67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AF0A67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....................................., in via....................................,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in relazione alla procedura per l’affidamento in appalto, del servizio a canone ed a misura occorrenti al mantenimento del patrimonio gestito da Acer Ravenna nella provincia di Ravenna, indetto da A.C.E.R. Ravenna</w:t>
      </w:r>
    </w:p>
    <w:p w:rsidR="00D42F94" w:rsidRPr="00AF0A67" w:rsidRDefault="00D42F94" w:rsidP="00D42F9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0A67">
        <w:rPr>
          <w:rFonts w:ascii="Times New Roman" w:hAnsi="Times New Roman" w:cs="Times New Roman"/>
          <w:color w:val="000000"/>
          <w:sz w:val="24"/>
          <w:szCs w:val="24"/>
        </w:rP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e/o 47 del citato D.P.R. n. 445/2000 </w:t>
      </w:r>
    </w:p>
    <w:p w:rsidR="000F7563" w:rsidRPr="00AF0A67" w:rsidRDefault="000F7563" w:rsidP="000F7563">
      <w:pPr>
        <w:ind w:left="-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0A67">
        <w:rPr>
          <w:rFonts w:ascii="Times New Roman" w:eastAsia="Calibri" w:hAnsi="Times New Roman" w:cs="Times New Roman"/>
          <w:b/>
          <w:sz w:val="24"/>
          <w:szCs w:val="24"/>
        </w:rPr>
        <w:t>DICHIARA</w:t>
      </w:r>
    </w:p>
    <w:p w:rsidR="00D42F94" w:rsidRPr="00AF0A67" w:rsidRDefault="00AF0A67" w:rsidP="00AF0A67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d</w:t>
      </w:r>
      <w:r w:rsidR="00D42F94" w:rsidRPr="00AF0A67">
        <w:rPr>
          <w:rFonts w:ascii="Times New Roman" w:hAnsi="Times New Roman" w:cs="Times New Roman"/>
          <w:sz w:val="24"/>
          <w:szCs w:val="24"/>
        </w:rPr>
        <w:t>i non aver riportato condanna, anche con sentenza non passata in giudicato, per uno dei reati previsti dal Capo I del Titolo II del libro secondo del Codice Penale;</w:t>
      </w:r>
    </w:p>
    <w:p w:rsidR="00D42F94" w:rsidRPr="00AF0A67" w:rsidRDefault="00AF0A67" w:rsidP="00AF0A67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D42F94" w:rsidRPr="00AF0A67">
        <w:rPr>
          <w:rFonts w:ascii="Times New Roman" w:hAnsi="Times New Roman" w:cs="Times New Roman"/>
          <w:sz w:val="24"/>
          <w:szCs w:val="24"/>
        </w:rPr>
        <w:t>’insussistenza di situazioni, anche potenziali, di conflitto di interessi in relazione alle attività svolte;</w:t>
      </w:r>
    </w:p>
    <w:p w:rsidR="00D42F94" w:rsidRPr="00AF0A67" w:rsidRDefault="00AF0A67" w:rsidP="00AF0A67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42F94" w:rsidRPr="00AF0A67">
        <w:rPr>
          <w:rFonts w:ascii="Times New Roman" w:hAnsi="Times New Roman" w:cs="Times New Roman"/>
          <w:sz w:val="24"/>
          <w:szCs w:val="24"/>
        </w:rPr>
        <w:t>i non aderire a associazioni, circoli od altri organismi di qualsiasi natura, le cui finalità abbiano relazione con l’attività della Stazione Appaltante.</w:t>
      </w:r>
    </w:p>
    <w:bookmarkEnd w:id="0"/>
    <w:p w:rsidR="00D42F94" w:rsidRPr="00AF0A67" w:rsidRDefault="00D42F94" w:rsidP="00D42F94">
      <w:pPr>
        <w:rPr>
          <w:rFonts w:ascii="Times New Roman" w:hAnsi="Times New Roman" w:cs="Times New Roman"/>
          <w:sz w:val="24"/>
          <w:szCs w:val="24"/>
        </w:rPr>
      </w:pPr>
      <w:r w:rsidRPr="00AF0A67">
        <w:rPr>
          <w:rFonts w:ascii="Times New Roman" w:hAnsi="Times New Roman" w:cs="Times New Roman"/>
          <w:sz w:val="24"/>
          <w:szCs w:val="24"/>
        </w:rPr>
        <w:t>_____________</w:t>
      </w:r>
    </w:p>
    <w:p w:rsidR="00D42F94" w:rsidRPr="00AF0A67" w:rsidRDefault="00D42F94" w:rsidP="00D42F94">
      <w:pPr>
        <w:tabs>
          <w:tab w:val="left" w:pos="56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F0A67">
        <w:rPr>
          <w:rFonts w:ascii="Times New Roman" w:hAnsi="Times New Roman" w:cs="Times New Roman"/>
          <w:sz w:val="24"/>
          <w:szCs w:val="24"/>
        </w:rPr>
        <w:tab/>
        <w:t xml:space="preserve">Firma </w:t>
      </w:r>
    </w:p>
    <w:p w:rsidR="009237FD" w:rsidRPr="00AF0A67" w:rsidRDefault="00D42F94" w:rsidP="00D42F94">
      <w:pPr>
        <w:jc w:val="right"/>
        <w:rPr>
          <w:rFonts w:ascii="Times New Roman" w:hAnsi="Times New Roman" w:cs="Times New Roman"/>
          <w:sz w:val="24"/>
          <w:szCs w:val="24"/>
        </w:rPr>
      </w:pPr>
      <w:r w:rsidRPr="00AF0A67">
        <w:rPr>
          <w:rFonts w:ascii="Times New Roman" w:hAnsi="Times New Roman" w:cs="Times New Roman"/>
          <w:sz w:val="24"/>
          <w:szCs w:val="24"/>
        </w:rPr>
        <w:t>___________________________</w:t>
      </w:r>
      <w:r w:rsidR="00D57B8B" w:rsidRPr="00AF0A67">
        <w:rPr>
          <w:rFonts w:ascii="Times New Roman" w:hAnsi="Times New Roman" w:cs="Times New Roman"/>
          <w:sz w:val="24"/>
          <w:szCs w:val="24"/>
        </w:rPr>
        <w:tab/>
      </w:r>
      <w:r w:rsidR="00D57B8B" w:rsidRPr="00AF0A67">
        <w:rPr>
          <w:rFonts w:ascii="Times New Roman" w:hAnsi="Times New Roman" w:cs="Times New Roman"/>
          <w:sz w:val="24"/>
          <w:szCs w:val="24"/>
        </w:rPr>
        <w:tab/>
      </w:r>
      <w:r w:rsidR="00D57B8B" w:rsidRPr="00AF0A67">
        <w:rPr>
          <w:rFonts w:ascii="Times New Roman" w:hAnsi="Times New Roman" w:cs="Times New Roman"/>
          <w:sz w:val="24"/>
          <w:szCs w:val="24"/>
        </w:rPr>
        <w:tab/>
      </w:r>
    </w:p>
    <w:sectPr w:rsidR="009237FD" w:rsidRPr="00AF0A67" w:rsidSect="00E94141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6CA" w:rsidRDefault="002356CA" w:rsidP="0094529E">
      <w:pPr>
        <w:spacing w:after="0" w:line="240" w:lineRule="auto"/>
      </w:pPr>
      <w:r>
        <w:separator/>
      </w:r>
    </w:p>
  </w:endnote>
  <w:endnote w:type="continuationSeparator" w:id="0">
    <w:p w:rsidR="002356CA" w:rsidRDefault="002356CA" w:rsidP="00945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6CA" w:rsidRDefault="002356CA" w:rsidP="0094529E">
      <w:pPr>
        <w:spacing w:after="0" w:line="240" w:lineRule="auto"/>
      </w:pPr>
      <w:r>
        <w:separator/>
      </w:r>
    </w:p>
  </w:footnote>
  <w:footnote w:type="continuationSeparator" w:id="0">
    <w:p w:rsidR="002356CA" w:rsidRDefault="002356CA" w:rsidP="00945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F94" w:rsidRDefault="00D42F94">
    <w:pPr>
      <w:pStyle w:val="Intestazione"/>
    </w:pPr>
    <w:r>
      <w:t>Allegato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32"/>
        <w:szCs w:val="32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32"/>
        <w:szCs w:val="32"/>
        <w:shd w:val="clear" w:color="auto" w:fill="FFFF00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CA96EA4"/>
    <w:multiLevelType w:val="hybridMultilevel"/>
    <w:tmpl w:val="E56C03B2"/>
    <w:lvl w:ilvl="0" w:tplc="9230CB7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74BCF"/>
    <w:multiLevelType w:val="hybridMultilevel"/>
    <w:tmpl w:val="0034088C"/>
    <w:lvl w:ilvl="0" w:tplc="6B60D7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B642B1"/>
    <w:multiLevelType w:val="hybridMultilevel"/>
    <w:tmpl w:val="0930E37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B8B"/>
    <w:rsid w:val="000273E2"/>
    <w:rsid w:val="000952FC"/>
    <w:rsid w:val="000E40D7"/>
    <w:rsid w:val="000F7563"/>
    <w:rsid w:val="002356CA"/>
    <w:rsid w:val="00357BE4"/>
    <w:rsid w:val="004A58DB"/>
    <w:rsid w:val="00596B96"/>
    <w:rsid w:val="00622E39"/>
    <w:rsid w:val="00655F9B"/>
    <w:rsid w:val="007D58F5"/>
    <w:rsid w:val="0087371D"/>
    <w:rsid w:val="009237FD"/>
    <w:rsid w:val="0094529E"/>
    <w:rsid w:val="00994F4A"/>
    <w:rsid w:val="00A53575"/>
    <w:rsid w:val="00AF0A67"/>
    <w:rsid w:val="00B83364"/>
    <w:rsid w:val="00C048E4"/>
    <w:rsid w:val="00C91F24"/>
    <w:rsid w:val="00D42F94"/>
    <w:rsid w:val="00D57B8B"/>
    <w:rsid w:val="00E72DA2"/>
    <w:rsid w:val="00E9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57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57B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57B8B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D57B8B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D57B8B"/>
  </w:style>
  <w:style w:type="table" w:styleId="Grigliatabella">
    <w:name w:val="Table Grid"/>
    <w:basedOn w:val="Tabellanormale"/>
    <w:uiPriority w:val="59"/>
    <w:rsid w:val="00D57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D57B8B"/>
    <w:rPr>
      <w:b/>
      <w:bCs/>
    </w:rPr>
  </w:style>
  <w:style w:type="paragraph" w:customStyle="1" w:styleId="Testonormale1">
    <w:name w:val="Testo normale1"/>
    <w:basedOn w:val="Normale"/>
    <w:rsid w:val="000F75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0F756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452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4529E"/>
  </w:style>
  <w:style w:type="paragraph" w:styleId="Pidipagina">
    <w:name w:val="footer"/>
    <w:basedOn w:val="Normale"/>
    <w:link w:val="PidipaginaCarattere"/>
    <w:uiPriority w:val="99"/>
    <w:semiHidden/>
    <w:unhideWhenUsed/>
    <w:rsid w:val="009452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452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8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57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57B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57B8B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D57B8B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D57B8B"/>
  </w:style>
  <w:style w:type="table" w:styleId="Grigliatabella">
    <w:name w:val="Table Grid"/>
    <w:basedOn w:val="Tabellanormale"/>
    <w:uiPriority w:val="59"/>
    <w:rsid w:val="00D57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D57B8B"/>
    <w:rPr>
      <w:b/>
      <w:bCs/>
    </w:rPr>
  </w:style>
  <w:style w:type="paragraph" w:customStyle="1" w:styleId="Testonormale1">
    <w:name w:val="Testo normale1"/>
    <w:basedOn w:val="Normale"/>
    <w:rsid w:val="000F75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0F756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452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4529E"/>
  </w:style>
  <w:style w:type="paragraph" w:styleId="Pidipagina">
    <w:name w:val="footer"/>
    <w:basedOn w:val="Normale"/>
    <w:link w:val="PidipaginaCarattere"/>
    <w:uiPriority w:val="99"/>
    <w:semiHidden/>
    <w:unhideWhenUsed/>
    <w:rsid w:val="009452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452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8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9AD7B-BF46-4D90-B073-80AE07E1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GiudittaMazzi</dc:creator>
  <cp:lastModifiedBy>Katjuscia Valmori</cp:lastModifiedBy>
  <cp:revision>3</cp:revision>
  <dcterms:created xsi:type="dcterms:W3CDTF">2019-07-15T08:53:00Z</dcterms:created>
  <dcterms:modified xsi:type="dcterms:W3CDTF">2019-07-15T10:11:00Z</dcterms:modified>
</cp:coreProperties>
</file>